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8507" w14:textId="77777777" w:rsidR="008E34EA" w:rsidRDefault="008E34EA" w:rsidP="008E34EA">
      <w:pPr>
        <w:pageBreakBefore/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ALLEGATO 3</w:t>
      </w:r>
    </w:p>
    <w:p w14:paraId="59253FD9" w14:textId="77777777" w:rsidR="008E34EA" w:rsidRPr="00CF1730" w:rsidRDefault="008E34EA" w:rsidP="008E34EA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050F4DAA" w14:textId="77777777" w:rsidR="008E34EA" w:rsidRPr="00CF1730" w:rsidRDefault="008E34EA" w:rsidP="008E34EA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37232077" w14:textId="77777777" w:rsidR="008E34EA" w:rsidRDefault="0025312A" w:rsidP="008E34EA">
      <w:pPr>
        <w:autoSpaceDE w:val="0"/>
        <w:autoSpaceDN w:val="0"/>
        <w:adjustRightInd w:val="0"/>
        <w:spacing w:after="0"/>
        <w:jc w:val="right"/>
      </w:pPr>
      <w:hyperlink r:id="rId8" w:history="1">
        <w:r w:rsidR="008E34EA" w:rsidRPr="008E0DDD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59A1476D" w14:textId="77777777" w:rsidR="008E34EA" w:rsidRDefault="008E34EA" w:rsidP="008E34EA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color w:val="0000FF"/>
          <w:sz w:val="18"/>
          <w:szCs w:val="18"/>
        </w:rPr>
      </w:pPr>
    </w:p>
    <w:p w14:paraId="4E55C554" w14:textId="224B551D" w:rsidR="00F45B79" w:rsidRDefault="00F45B79" w:rsidP="00F45B7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OGGETTO: AVVISO interno per l’acquisizione di disponibilità </w:t>
      </w:r>
      <w:r w:rsidR="0084327F" w:rsidRPr="00945BCA">
        <w:rPr>
          <w:rFonts w:ascii="Arial" w:hAnsi="Arial" w:cs="Arial"/>
          <w:b/>
          <w:bCs/>
          <w:sz w:val="18"/>
          <w:szCs w:val="18"/>
        </w:rPr>
        <w:t>per il conferimento di un incarico individuale a personale ATA (assistent</w:t>
      </w:r>
      <w:r w:rsidR="0084327F">
        <w:rPr>
          <w:rFonts w:ascii="Arial" w:hAnsi="Arial" w:cs="Arial"/>
          <w:b/>
          <w:bCs/>
          <w:sz w:val="18"/>
          <w:szCs w:val="18"/>
        </w:rPr>
        <w:t>e</w:t>
      </w:r>
      <w:r w:rsidR="0084327F" w:rsidRPr="00945BCA">
        <w:rPr>
          <w:rFonts w:ascii="Arial" w:hAnsi="Arial" w:cs="Arial"/>
          <w:b/>
          <w:bCs/>
          <w:sz w:val="18"/>
          <w:szCs w:val="18"/>
        </w:rPr>
        <w:t xml:space="preserve"> amministrativ</w:t>
      </w:r>
      <w:r w:rsidR="0084327F">
        <w:rPr>
          <w:rFonts w:ascii="Arial" w:hAnsi="Arial" w:cs="Arial"/>
          <w:b/>
          <w:bCs/>
          <w:sz w:val="18"/>
          <w:szCs w:val="18"/>
        </w:rPr>
        <w:t>o</w:t>
      </w:r>
      <w:r w:rsidR="0084327F" w:rsidRPr="00945BCA">
        <w:rPr>
          <w:rFonts w:ascii="Arial" w:hAnsi="Arial" w:cs="Arial"/>
          <w:b/>
          <w:bCs/>
          <w:sz w:val="18"/>
          <w:szCs w:val="18"/>
        </w:rPr>
        <w:t xml:space="preserve">) interno all’Istituzione scolastica </w:t>
      </w:r>
      <w:r>
        <w:rPr>
          <w:rFonts w:ascii="Arial" w:hAnsi="Arial" w:cs="Arial"/>
          <w:b/>
          <w:bCs/>
          <w:sz w:val="18"/>
          <w:szCs w:val="18"/>
        </w:rPr>
        <w:t>nell’ambito della realizzazione del Programma Scuola Viva – Azioni di accompagnamento – Annualità 2025-2026 (D.G.R n. 362 del 04/08/2021 – D.D. n. 1322 del 27/11/2024). PR Campania FSE+ 2021/2027 Priorità 2 Obiettivo Specifico: ESO4.6 Azione: 2.f.7. Percorso II - CREATIVITÀ GIOVANILE, ARTE DEL PAESAGGIO, MODA E DESIGN – VALORIZZAZIONE E CULTURA DEL TERRITORIO</w:t>
      </w:r>
    </w:p>
    <w:p w14:paraId="0AC63A75" w14:textId="77777777" w:rsidR="00F45B79" w:rsidRDefault="00F45B79" w:rsidP="00F45B7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Titolo progetto: “TERRE NASCOSTE</w:t>
      </w:r>
    </w:p>
    <w:p w14:paraId="71BD40A4" w14:textId="77777777" w:rsidR="00F45B79" w:rsidRDefault="00F45B79" w:rsidP="00F45B7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STORIE E LEGGENDE DI LUOGHI INESPLORATI E BORGHI SCONOSCIUTI”</w:t>
      </w:r>
    </w:p>
    <w:p w14:paraId="0465BEE1" w14:textId="77777777" w:rsidR="00F45B79" w:rsidRDefault="00F45B79" w:rsidP="00F45B7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C.U.: 10</w:t>
      </w:r>
    </w:p>
    <w:p w14:paraId="4E587569" w14:textId="77777777" w:rsidR="00F45B79" w:rsidRDefault="00F45B79" w:rsidP="00F45B7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CUP: B62J25000040009</w:t>
      </w:r>
    </w:p>
    <w:p w14:paraId="353BBB29" w14:textId="77777777" w:rsidR="008E34EA" w:rsidRPr="00CF1730" w:rsidRDefault="008E34EA" w:rsidP="008E34EA">
      <w:pPr>
        <w:pStyle w:val="Default"/>
        <w:jc w:val="both"/>
        <w:rPr>
          <w:bCs/>
          <w:i/>
          <w:iCs/>
          <w:sz w:val="18"/>
          <w:szCs w:val="18"/>
        </w:rPr>
      </w:pPr>
    </w:p>
    <w:p w14:paraId="4F87E245" w14:textId="3344E653" w:rsidR="008E34EA" w:rsidRDefault="008E34EA" w:rsidP="008E3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Il / La sottoscritto/a </w:t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>
        <w:rPr>
          <w:rFonts w:ascii="Arial" w:eastAsia="Calibri" w:hAnsi="Arial" w:cs="Arial"/>
          <w:sz w:val="18"/>
          <w:szCs w:val="18"/>
        </w:rPr>
        <w:t xml:space="preserve"> n</w:t>
      </w:r>
      <w:r w:rsidRPr="00CF1730">
        <w:rPr>
          <w:rFonts w:ascii="Arial" w:eastAsia="Calibri" w:hAnsi="Arial" w:cs="Arial"/>
          <w:sz w:val="18"/>
          <w:szCs w:val="18"/>
        </w:rPr>
        <w:t xml:space="preserve">ato/a </w:t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Pr="00CF1730">
        <w:rPr>
          <w:rFonts w:ascii="Arial" w:eastAsia="Calibri" w:hAnsi="Arial" w:cs="Arial"/>
          <w:sz w:val="18"/>
          <w:szCs w:val="18"/>
        </w:rPr>
        <w:t xml:space="preserve">il </w:t>
      </w:r>
      <w:r w:rsidRPr="00CF1730">
        <w:rPr>
          <w:rFonts w:ascii="Arial" w:eastAsia="Calibri" w:hAnsi="Arial" w:cs="Arial"/>
          <w:sz w:val="18"/>
          <w:szCs w:val="18"/>
          <w:u w:val="single"/>
        </w:rPr>
        <w:tab/>
      </w:r>
      <w:r w:rsidRPr="00CF1730">
        <w:rPr>
          <w:rFonts w:ascii="Arial" w:eastAsia="Calibri" w:hAnsi="Arial" w:cs="Arial"/>
          <w:sz w:val="18"/>
          <w:szCs w:val="18"/>
        </w:rPr>
        <w:t xml:space="preserve">compila, sotto la propria personale responsabilità ai sensi del D.P.R. 445/2000, </w:t>
      </w:r>
      <w:r w:rsidRPr="005700E1">
        <w:rPr>
          <w:rFonts w:ascii="Arial" w:eastAsia="Calibri" w:hAnsi="Arial" w:cs="Arial"/>
          <w:sz w:val="18"/>
          <w:szCs w:val="18"/>
        </w:rPr>
        <w:t>la seguente tabella di valutazione</w:t>
      </w:r>
      <w:r w:rsidR="00F45B79">
        <w:rPr>
          <w:rFonts w:ascii="Arial" w:eastAsia="Calibri" w:hAnsi="Arial" w:cs="Arial"/>
          <w:sz w:val="18"/>
          <w:szCs w:val="18"/>
        </w:rPr>
        <w:t>:</w:t>
      </w:r>
      <w:r w:rsidRPr="00CF1730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05"/>
        <w:gridCol w:w="1134"/>
        <w:gridCol w:w="1559"/>
        <w:gridCol w:w="1843"/>
      </w:tblGrid>
      <w:tr w:rsidR="008E34EA" w:rsidRPr="0095222A" w14:paraId="26A0C653" w14:textId="77777777" w:rsidTr="003B2FEC">
        <w:trPr>
          <w:trHeight w:val="272"/>
        </w:trPr>
        <w:tc>
          <w:tcPr>
            <w:tcW w:w="4077" w:type="dxa"/>
          </w:tcPr>
          <w:p w14:paraId="4540B83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Titoli valutabili </w:t>
            </w:r>
          </w:p>
        </w:tc>
        <w:tc>
          <w:tcPr>
            <w:tcW w:w="1305" w:type="dxa"/>
          </w:tcPr>
          <w:p w14:paraId="5EE7D13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</w:t>
            </w:r>
          </w:p>
          <w:p w14:paraId="7E5351B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per titolo </w:t>
            </w:r>
          </w:p>
        </w:tc>
        <w:tc>
          <w:tcPr>
            <w:tcW w:w="1134" w:type="dxa"/>
          </w:tcPr>
          <w:p w14:paraId="5D731F5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</w:t>
            </w:r>
          </w:p>
          <w:p w14:paraId="2487280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massimo </w:t>
            </w:r>
          </w:p>
        </w:tc>
        <w:tc>
          <w:tcPr>
            <w:tcW w:w="1559" w:type="dxa"/>
          </w:tcPr>
          <w:p w14:paraId="7018387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 attribuito</w:t>
            </w:r>
          </w:p>
          <w:p w14:paraId="6C3AFA7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dal candidato </w:t>
            </w:r>
          </w:p>
        </w:tc>
        <w:tc>
          <w:tcPr>
            <w:tcW w:w="1843" w:type="dxa"/>
          </w:tcPr>
          <w:p w14:paraId="2DA8250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Punteggio attribuito dalla commissione </w:t>
            </w:r>
          </w:p>
        </w:tc>
      </w:tr>
      <w:tr w:rsidR="008E34EA" w:rsidRPr="0095222A" w14:paraId="07801A8C" w14:textId="77777777" w:rsidTr="003B2FEC">
        <w:trPr>
          <w:trHeight w:val="464"/>
        </w:trPr>
        <w:tc>
          <w:tcPr>
            <w:tcW w:w="4077" w:type="dxa"/>
          </w:tcPr>
          <w:p w14:paraId="00E516A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Titoli culturali coerenti con</w:t>
            </w:r>
          </w:p>
          <w:p w14:paraId="6FA2B67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l’area di intervento</w:t>
            </w: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14:paraId="503FF7F5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864DF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E283F2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ECB8F4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91063EE" w14:textId="77777777" w:rsidTr="003B2FEC">
        <w:trPr>
          <w:trHeight w:val="83"/>
        </w:trPr>
        <w:tc>
          <w:tcPr>
            <w:tcW w:w="4077" w:type="dxa"/>
          </w:tcPr>
          <w:p w14:paraId="58871F4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Diploma </w:t>
            </w:r>
          </w:p>
        </w:tc>
        <w:tc>
          <w:tcPr>
            <w:tcW w:w="1305" w:type="dxa"/>
          </w:tcPr>
          <w:p w14:paraId="52C816B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11CA3E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22C9AA7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9C87B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0C118F6B" w14:textId="77777777" w:rsidTr="003B2FEC">
        <w:trPr>
          <w:trHeight w:val="78"/>
        </w:trPr>
        <w:tc>
          <w:tcPr>
            <w:tcW w:w="4077" w:type="dxa"/>
          </w:tcPr>
          <w:p w14:paraId="34D68E7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Laurea </w:t>
            </w:r>
          </w:p>
        </w:tc>
        <w:tc>
          <w:tcPr>
            <w:tcW w:w="1305" w:type="dxa"/>
          </w:tcPr>
          <w:p w14:paraId="2624E98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</w:tcPr>
          <w:p w14:paraId="7120195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559" w:type="dxa"/>
          </w:tcPr>
          <w:p w14:paraId="7779000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02520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3082E0C3" w14:textId="77777777" w:rsidTr="003B2FEC">
        <w:trPr>
          <w:trHeight w:val="78"/>
        </w:trPr>
        <w:tc>
          <w:tcPr>
            <w:tcW w:w="4077" w:type="dxa"/>
          </w:tcPr>
          <w:p w14:paraId="18B7AA4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Laurea con lode </w:t>
            </w:r>
          </w:p>
        </w:tc>
        <w:tc>
          <w:tcPr>
            <w:tcW w:w="1305" w:type="dxa"/>
          </w:tcPr>
          <w:p w14:paraId="590B43C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2034CE3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</w:tcPr>
          <w:p w14:paraId="24D6E28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BE104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01C9CA3" w14:textId="77777777" w:rsidTr="003B2FEC">
        <w:trPr>
          <w:trHeight w:val="78"/>
        </w:trPr>
        <w:tc>
          <w:tcPr>
            <w:tcW w:w="4077" w:type="dxa"/>
          </w:tcPr>
          <w:p w14:paraId="27F56D7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Master I Livello </w:t>
            </w:r>
          </w:p>
        </w:tc>
        <w:tc>
          <w:tcPr>
            <w:tcW w:w="1305" w:type="dxa"/>
          </w:tcPr>
          <w:p w14:paraId="0D7417F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39C7192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261C7AC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A00CE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9566B87" w14:textId="77777777" w:rsidTr="003B2FEC">
        <w:trPr>
          <w:trHeight w:val="175"/>
        </w:trPr>
        <w:tc>
          <w:tcPr>
            <w:tcW w:w="4077" w:type="dxa"/>
          </w:tcPr>
          <w:p w14:paraId="14B2106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Specializzazione e perfezionamento annuale </w:t>
            </w:r>
          </w:p>
        </w:tc>
        <w:tc>
          <w:tcPr>
            <w:tcW w:w="1305" w:type="dxa"/>
          </w:tcPr>
          <w:p w14:paraId="0E2CFF2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F44BDE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3B35244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BC780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2726021" w14:textId="77777777" w:rsidTr="003B2FEC">
        <w:trPr>
          <w:trHeight w:val="78"/>
        </w:trPr>
        <w:tc>
          <w:tcPr>
            <w:tcW w:w="4077" w:type="dxa"/>
          </w:tcPr>
          <w:p w14:paraId="63680DF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Master II Livello </w:t>
            </w:r>
          </w:p>
        </w:tc>
        <w:tc>
          <w:tcPr>
            <w:tcW w:w="1305" w:type="dxa"/>
          </w:tcPr>
          <w:p w14:paraId="29EC553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A8EA17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7CD5DED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D30BA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F627583" w14:textId="77777777" w:rsidTr="003B2FEC">
        <w:trPr>
          <w:trHeight w:val="272"/>
        </w:trPr>
        <w:tc>
          <w:tcPr>
            <w:tcW w:w="4077" w:type="dxa"/>
          </w:tcPr>
          <w:p w14:paraId="38DEABC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Specializzazione e perfezionamento pluriennale </w:t>
            </w:r>
          </w:p>
        </w:tc>
        <w:tc>
          <w:tcPr>
            <w:tcW w:w="1305" w:type="dxa"/>
          </w:tcPr>
          <w:p w14:paraId="516FD5D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A6A907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7533E68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200B6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E6113FB" w14:textId="77777777" w:rsidTr="003B2FEC">
        <w:trPr>
          <w:trHeight w:val="466"/>
        </w:trPr>
        <w:tc>
          <w:tcPr>
            <w:tcW w:w="4077" w:type="dxa"/>
          </w:tcPr>
          <w:p w14:paraId="5F430F8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Aggiornamento e formazione in servizio in ore effettivamente frequentate (corsi di minimo 20h). </w:t>
            </w:r>
          </w:p>
        </w:tc>
        <w:tc>
          <w:tcPr>
            <w:tcW w:w="1305" w:type="dxa"/>
          </w:tcPr>
          <w:p w14:paraId="2AB7D8A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9FF6F5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075FFD7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B2D9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2DB2CEF" w14:textId="77777777" w:rsidTr="003B2FEC">
        <w:trPr>
          <w:trHeight w:val="213"/>
        </w:trPr>
        <w:tc>
          <w:tcPr>
            <w:tcW w:w="4077" w:type="dxa"/>
          </w:tcPr>
          <w:p w14:paraId="4D48766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Altre abilitazioni </w:t>
            </w:r>
          </w:p>
        </w:tc>
        <w:tc>
          <w:tcPr>
            <w:tcW w:w="1305" w:type="dxa"/>
          </w:tcPr>
          <w:p w14:paraId="6FF213D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34EF3C0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</w:tcPr>
          <w:p w14:paraId="58DF93C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34A64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1861F97" w14:textId="77777777" w:rsidTr="003B2FEC">
        <w:trPr>
          <w:trHeight w:val="131"/>
        </w:trPr>
        <w:tc>
          <w:tcPr>
            <w:tcW w:w="4077" w:type="dxa"/>
          </w:tcPr>
          <w:p w14:paraId="6D57A96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Certificazioni competenze </w:t>
            </w:r>
          </w:p>
        </w:tc>
        <w:tc>
          <w:tcPr>
            <w:tcW w:w="1305" w:type="dxa"/>
          </w:tcPr>
          <w:p w14:paraId="570BF4A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5386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40C44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7500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032946DD" w14:textId="77777777" w:rsidTr="003B2FEC">
        <w:trPr>
          <w:trHeight w:val="219"/>
        </w:trPr>
        <w:tc>
          <w:tcPr>
            <w:tcW w:w="4077" w:type="dxa"/>
          </w:tcPr>
          <w:p w14:paraId="7176D82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>CEFR livelli lingua A2, B1, B2, C1</w:t>
            </w:r>
          </w:p>
        </w:tc>
        <w:tc>
          <w:tcPr>
            <w:tcW w:w="1305" w:type="dxa"/>
          </w:tcPr>
          <w:p w14:paraId="774ED9A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701EB1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FA5779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EA0E0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829FF7C" w14:textId="77777777" w:rsidTr="003B2FEC">
        <w:trPr>
          <w:trHeight w:val="265"/>
        </w:trPr>
        <w:tc>
          <w:tcPr>
            <w:tcW w:w="4077" w:type="dxa"/>
          </w:tcPr>
          <w:p w14:paraId="61904CB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ECDL LIVELLO BASED ECDL LIVELLO CORE EIPASS </w:t>
            </w:r>
          </w:p>
        </w:tc>
        <w:tc>
          <w:tcPr>
            <w:tcW w:w="1305" w:type="dxa"/>
          </w:tcPr>
          <w:p w14:paraId="77DC372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563C3A1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5F8C7DD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C5390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2C57A32C" w14:textId="77777777" w:rsidTr="003B2FEC">
        <w:trPr>
          <w:trHeight w:val="78"/>
        </w:trPr>
        <w:tc>
          <w:tcPr>
            <w:tcW w:w="4077" w:type="dxa"/>
          </w:tcPr>
          <w:p w14:paraId="0E3B237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Certificazione LIM </w:t>
            </w:r>
          </w:p>
        </w:tc>
        <w:tc>
          <w:tcPr>
            <w:tcW w:w="1305" w:type="dxa"/>
          </w:tcPr>
          <w:p w14:paraId="0DCD84C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206A636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2C748CA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45F1B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3D014B80" w14:textId="77777777" w:rsidTr="003B2FEC">
        <w:trPr>
          <w:trHeight w:val="78"/>
        </w:trPr>
        <w:tc>
          <w:tcPr>
            <w:tcW w:w="4077" w:type="dxa"/>
          </w:tcPr>
          <w:p w14:paraId="391B9BB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Certificazione CLIL </w:t>
            </w:r>
          </w:p>
        </w:tc>
        <w:tc>
          <w:tcPr>
            <w:tcW w:w="1305" w:type="dxa"/>
          </w:tcPr>
          <w:p w14:paraId="73316EF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A7A7EA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585A8C6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C88E2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0BA7820" w14:textId="77777777" w:rsidTr="003B2FEC">
        <w:trPr>
          <w:trHeight w:val="78"/>
        </w:trPr>
        <w:tc>
          <w:tcPr>
            <w:tcW w:w="4077" w:type="dxa"/>
          </w:tcPr>
          <w:p w14:paraId="75BA3A3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Altre certificazioni pertinenti </w:t>
            </w:r>
          </w:p>
        </w:tc>
        <w:tc>
          <w:tcPr>
            <w:tcW w:w="1305" w:type="dxa"/>
          </w:tcPr>
          <w:p w14:paraId="04589CE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5688686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4A19A4B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CFBE0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1F209DF5" w14:textId="77777777" w:rsidTr="003B2FEC">
        <w:trPr>
          <w:trHeight w:val="251"/>
        </w:trPr>
        <w:tc>
          <w:tcPr>
            <w:tcW w:w="4077" w:type="dxa"/>
          </w:tcPr>
          <w:p w14:paraId="4C9F2C1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Titoli professionali </w:t>
            </w:r>
          </w:p>
        </w:tc>
        <w:tc>
          <w:tcPr>
            <w:tcW w:w="1305" w:type="dxa"/>
          </w:tcPr>
          <w:p w14:paraId="116AEDE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5B3A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3AB7E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D303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93E2919" w14:textId="77777777" w:rsidTr="003B2FEC">
        <w:trPr>
          <w:trHeight w:val="411"/>
        </w:trPr>
        <w:tc>
          <w:tcPr>
            <w:tcW w:w="4077" w:type="dxa"/>
          </w:tcPr>
          <w:p w14:paraId="415874E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Personale scolastico di ruolo con competenze informatiche certificate </w:t>
            </w:r>
          </w:p>
        </w:tc>
        <w:tc>
          <w:tcPr>
            <w:tcW w:w="1305" w:type="dxa"/>
          </w:tcPr>
          <w:p w14:paraId="7989A4E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3087E35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682A88D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D10F2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2C95D529" w14:textId="77777777" w:rsidTr="003B2FEC">
        <w:trPr>
          <w:trHeight w:val="417"/>
        </w:trPr>
        <w:tc>
          <w:tcPr>
            <w:tcW w:w="4077" w:type="dxa"/>
          </w:tcPr>
          <w:p w14:paraId="10BB823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Esperienze professionali in campo informatico maturate nel settore pubblico </w:t>
            </w:r>
          </w:p>
        </w:tc>
        <w:tc>
          <w:tcPr>
            <w:tcW w:w="1305" w:type="dxa"/>
          </w:tcPr>
          <w:p w14:paraId="047E710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01C33AF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39B8ECC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60046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A5D94F6" w14:textId="77777777" w:rsidTr="003B2FEC">
        <w:trPr>
          <w:trHeight w:val="136"/>
        </w:trPr>
        <w:tc>
          <w:tcPr>
            <w:tcW w:w="4077" w:type="dxa"/>
          </w:tcPr>
          <w:p w14:paraId="0B1F556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Esperienze professionali in campo informatico maturate nel settore privato </w:t>
            </w:r>
          </w:p>
        </w:tc>
        <w:tc>
          <w:tcPr>
            <w:tcW w:w="1305" w:type="dxa"/>
          </w:tcPr>
          <w:p w14:paraId="4C1BD2D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62736E9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0165BE4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2024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191B3E85" w14:textId="77777777" w:rsidTr="003B2FEC">
        <w:trPr>
          <w:trHeight w:val="272"/>
        </w:trPr>
        <w:tc>
          <w:tcPr>
            <w:tcW w:w="4077" w:type="dxa"/>
          </w:tcPr>
          <w:p w14:paraId="732897C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Esperienze pregresse </w:t>
            </w:r>
          </w:p>
        </w:tc>
        <w:tc>
          <w:tcPr>
            <w:tcW w:w="1305" w:type="dxa"/>
          </w:tcPr>
          <w:p w14:paraId="7752A0A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A02E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7E48D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BD095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89A392A" w14:textId="77777777" w:rsidTr="003B2FEC">
        <w:trPr>
          <w:trHeight w:val="272"/>
        </w:trPr>
        <w:tc>
          <w:tcPr>
            <w:tcW w:w="4077" w:type="dxa"/>
          </w:tcPr>
          <w:p w14:paraId="453A42D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Partecipazione a progetti </w:t>
            </w:r>
            <w:r w:rsidRPr="0095222A">
              <w:rPr>
                <w:rFonts w:ascii="Arial" w:hAnsi="Arial" w:cs="Arial"/>
                <w:spacing w:val="-3"/>
                <w:sz w:val="18"/>
                <w:szCs w:val="18"/>
              </w:rPr>
              <w:t xml:space="preserve">con fondi europei </w:t>
            </w:r>
            <w:r w:rsidRPr="0095222A">
              <w:rPr>
                <w:rFonts w:ascii="Arial" w:hAnsi="Arial" w:cs="Arial"/>
                <w:sz w:val="18"/>
                <w:szCs w:val="18"/>
              </w:rPr>
              <w:t>del</w:t>
            </w:r>
            <w:r w:rsidRPr="0095222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settore</w:t>
            </w:r>
            <w:r w:rsidRPr="0095222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di</w:t>
            </w:r>
            <w:r w:rsidRPr="0095222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riferimento</w:t>
            </w: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14:paraId="672319B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89EFCC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1654B3C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812CA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A33D150" w14:textId="77777777" w:rsidTr="003B2FEC">
        <w:trPr>
          <w:trHeight w:val="78"/>
        </w:trPr>
        <w:tc>
          <w:tcPr>
            <w:tcW w:w="5382" w:type="dxa"/>
            <w:gridSpan w:val="2"/>
          </w:tcPr>
          <w:p w14:paraId="2F8FD2D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TOTALE </w:t>
            </w:r>
          </w:p>
        </w:tc>
        <w:tc>
          <w:tcPr>
            <w:tcW w:w="1134" w:type="dxa"/>
          </w:tcPr>
          <w:p w14:paraId="3B97EF4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1559" w:type="dxa"/>
          </w:tcPr>
          <w:p w14:paraId="4EC4201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10A26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0F1E03A" w14:textId="77777777" w:rsidR="008E34EA" w:rsidRPr="00400AA8" w:rsidRDefault="008E34EA" w:rsidP="008E34EA">
      <w:pPr>
        <w:pStyle w:val="Corpotesto"/>
        <w:ind w:right="137"/>
        <w:jc w:val="both"/>
        <w:rPr>
          <w:rFonts w:ascii="Verdana" w:hAnsi="Verdana"/>
          <w:b/>
          <w:bCs/>
          <w:sz w:val="18"/>
          <w:szCs w:val="18"/>
        </w:rPr>
      </w:pPr>
      <w:r w:rsidRPr="00CF1730">
        <w:rPr>
          <w:rFonts w:ascii="Arial" w:hAnsi="Arial" w:cs="Arial"/>
          <w:sz w:val="18"/>
          <w:szCs w:val="18"/>
        </w:rPr>
        <w:t>Data,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73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CF1730">
        <w:rPr>
          <w:rFonts w:ascii="Arial" w:hAnsi="Arial" w:cs="Arial"/>
          <w:spacing w:val="-3"/>
          <w:sz w:val="18"/>
          <w:szCs w:val="18"/>
        </w:rPr>
        <w:t>Firma</w:t>
      </w:r>
    </w:p>
    <w:sectPr w:rsidR="008E34EA" w:rsidRPr="00400AA8" w:rsidSect="0095222A">
      <w:headerReference w:type="default" r:id="rId9"/>
      <w:footerReference w:type="default" r:id="rId10"/>
      <w:pgSz w:w="11906" w:h="16838"/>
      <w:pgMar w:top="2694" w:right="1134" w:bottom="1276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626D" w14:textId="77777777" w:rsidR="0025312A" w:rsidRDefault="0025312A" w:rsidP="007900F7">
      <w:pPr>
        <w:spacing w:after="0" w:line="240" w:lineRule="auto"/>
      </w:pPr>
      <w:r>
        <w:separator/>
      </w:r>
    </w:p>
  </w:endnote>
  <w:endnote w:type="continuationSeparator" w:id="0">
    <w:p w14:paraId="46799D88" w14:textId="77777777" w:rsidR="0025312A" w:rsidRDefault="0025312A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91E2" w14:textId="77777777" w:rsidR="0025312A" w:rsidRDefault="0025312A" w:rsidP="007900F7">
      <w:pPr>
        <w:spacing w:after="0" w:line="240" w:lineRule="auto"/>
      </w:pPr>
      <w:r>
        <w:separator/>
      </w:r>
    </w:p>
  </w:footnote>
  <w:footnote w:type="continuationSeparator" w:id="0">
    <w:p w14:paraId="4D81AAE9" w14:textId="77777777" w:rsidR="0025312A" w:rsidRDefault="0025312A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108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30"/>
    </w:tblGrid>
    <w:tr w:rsidR="005C7214" w14:paraId="568579D1" w14:textId="77777777" w:rsidTr="00370865">
      <w:tc>
        <w:tcPr>
          <w:tcW w:w="9670" w:type="dxa"/>
        </w:tcPr>
        <w:p w14:paraId="02497120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b/>
              <w:noProof/>
              <w:sz w:val="28"/>
              <w:szCs w:val="28"/>
            </w:rPr>
            <w:drawing>
              <wp:inline distT="0" distB="0" distL="0" distR="0" wp14:anchorId="377E43D2" wp14:editId="01FCA7B5">
                <wp:extent cx="6115685" cy="676275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568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214" w14:paraId="4B67E8F8" w14:textId="77777777" w:rsidTr="00370865">
      <w:tc>
        <w:tcPr>
          <w:tcW w:w="9670" w:type="dxa"/>
        </w:tcPr>
        <w:p w14:paraId="599F32AC" w14:textId="77777777" w:rsidR="005C7214" w:rsidRPr="00385211" w:rsidRDefault="005C7214" w:rsidP="005C7214">
          <w:pPr>
            <w:pStyle w:val="Intestazione"/>
            <w:jc w:val="center"/>
            <w:rPr>
              <w:rFonts w:ascii="Algerian" w:hAnsi="Algerian"/>
              <w:b/>
              <w:noProof/>
              <w:sz w:val="10"/>
              <w:szCs w:val="10"/>
            </w:rPr>
          </w:pPr>
        </w:p>
      </w:tc>
    </w:tr>
    <w:tr w:rsidR="005C7214" w14:paraId="4555B732" w14:textId="77777777" w:rsidTr="00370865">
      <w:trPr>
        <w:trHeight w:val="389"/>
      </w:trPr>
      <w:tc>
        <w:tcPr>
          <w:tcW w:w="9670" w:type="dxa"/>
        </w:tcPr>
        <w:p w14:paraId="6C614EE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  <w:r>
            <w:rPr>
              <w:rFonts w:ascii="Algerian" w:hAnsi="Algerian"/>
              <w:noProof/>
              <w:sz w:val="2"/>
              <w:szCs w:val="16"/>
            </w:rPr>
            <w:drawing>
              <wp:inline distT="0" distB="0" distL="0" distR="0" wp14:anchorId="54BA8B1E" wp14:editId="1377D8DE">
                <wp:extent cx="5195570" cy="589376"/>
                <wp:effectExtent l="0" t="0" r="0" b="0"/>
                <wp:docPr id="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063121" name="Immagin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l="16214" t="47055" r="16015" b="39277"/>
                        <a:stretch/>
                      </pic:blipFill>
                      <pic:spPr bwMode="auto">
                        <a:xfrm>
                          <a:off x="0" y="0"/>
                          <a:ext cx="5200874" cy="589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C1DDC52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  <w:p w14:paraId="509A2A4D" w14:textId="77777777" w:rsidR="005C7214" w:rsidRDefault="005C7214" w:rsidP="005C7214">
          <w:pPr>
            <w:pStyle w:val="Intestazione"/>
            <w:jc w:val="center"/>
            <w:rPr>
              <w:rFonts w:ascii="Algerian" w:hAnsi="Algerian"/>
              <w:sz w:val="2"/>
              <w:szCs w:val="16"/>
            </w:rPr>
          </w:pPr>
        </w:p>
      </w:tc>
    </w:tr>
  </w:tbl>
  <w:p w14:paraId="0461D03C" w14:textId="77777777" w:rsidR="005C7214" w:rsidRDefault="005C7214" w:rsidP="005C7214">
    <w:pPr>
      <w:pStyle w:val="Intestazione"/>
      <w:jc w:val="center"/>
      <w:rPr>
        <w:rFonts w:ascii="Algerian" w:hAnsi="Algerian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26"/>
  </w:num>
  <w:num w:numId="19">
    <w:abstractNumId w:val="15"/>
  </w:num>
  <w:num w:numId="20">
    <w:abstractNumId w:val="19"/>
  </w:num>
  <w:num w:numId="21">
    <w:abstractNumId w:val="4"/>
  </w:num>
  <w:num w:numId="22">
    <w:abstractNumId w:val="24"/>
  </w:num>
  <w:num w:numId="23">
    <w:abstractNumId w:val="22"/>
  </w:num>
  <w:num w:numId="24">
    <w:abstractNumId w:val="5"/>
  </w:num>
  <w:num w:numId="25">
    <w:abstractNumId w:val="25"/>
  </w:num>
  <w:num w:numId="26">
    <w:abstractNumId w:val="12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34926"/>
    <w:rsid w:val="000477C3"/>
    <w:rsid w:val="000543A3"/>
    <w:rsid w:val="000771CE"/>
    <w:rsid w:val="000907AB"/>
    <w:rsid w:val="000B2C16"/>
    <w:rsid w:val="001459EC"/>
    <w:rsid w:val="00174BBD"/>
    <w:rsid w:val="001D103B"/>
    <w:rsid w:val="001F5AC2"/>
    <w:rsid w:val="00214DA5"/>
    <w:rsid w:val="00215B18"/>
    <w:rsid w:val="00242657"/>
    <w:rsid w:val="00245A10"/>
    <w:rsid w:val="0025312A"/>
    <w:rsid w:val="002D2D77"/>
    <w:rsid w:val="002F21A6"/>
    <w:rsid w:val="00333A8A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E64C2"/>
    <w:rsid w:val="00606D1C"/>
    <w:rsid w:val="006132FF"/>
    <w:rsid w:val="00636AAA"/>
    <w:rsid w:val="00657CA5"/>
    <w:rsid w:val="006B0ADA"/>
    <w:rsid w:val="006F19EF"/>
    <w:rsid w:val="006F7B64"/>
    <w:rsid w:val="007900F7"/>
    <w:rsid w:val="00807634"/>
    <w:rsid w:val="00824FB6"/>
    <w:rsid w:val="0084327F"/>
    <w:rsid w:val="0089053E"/>
    <w:rsid w:val="00896744"/>
    <w:rsid w:val="008A33A0"/>
    <w:rsid w:val="008C5073"/>
    <w:rsid w:val="008C725D"/>
    <w:rsid w:val="008E34EA"/>
    <w:rsid w:val="008F1FA6"/>
    <w:rsid w:val="00904B2C"/>
    <w:rsid w:val="0095222A"/>
    <w:rsid w:val="00952398"/>
    <w:rsid w:val="00965B17"/>
    <w:rsid w:val="009B3C35"/>
    <w:rsid w:val="009C7B1A"/>
    <w:rsid w:val="00A03D93"/>
    <w:rsid w:val="00A2730C"/>
    <w:rsid w:val="00A5551D"/>
    <w:rsid w:val="00A64792"/>
    <w:rsid w:val="00A64F6E"/>
    <w:rsid w:val="00AB4832"/>
    <w:rsid w:val="00AB722C"/>
    <w:rsid w:val="00AF4B31"/>
    <w:rsid w:val="00B052D7"/>
    <w:rsid w:val="00B27A1A"/>
    <w:rsid w:val="00B322CC"/>
    <w:rsid w:val="00BB3121"/>
    <w:rsid w:val="00BC5A2E"/>
    <w:rsid w:val="00C00BAE"/>
    <w:rsid w:val="00C14C02"/>
    <w:rsid w:val="00C203A3"/>
    <w:rsid w:val="00C22F9D"/>
    <w:rsid w:val="00C42AB4"/>
    <w:rsid w:val="00C43717"/>
    <w:rsid w:val="00C4577C"/>
    <w:rsid w:val="00C6120F"/>
    <w:rsid w:val="00C71E0E"/>
    <w:rsid w:val="00C76851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45B79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5</cp:revision>
  <cp:lastPrinted>2025-03-03T15:06:00Z</cp:lastPrinted>
  <dcterms:created xsi:type="dcterms:W3CDTF">2025-05-06T15:23:00Z</dcterms:created>
  <dcterms:modified xsi:type="dcterms:W3CDTF">2025-10-17T09:47:00Z</dcterms:modified>
</cp:coreProperties>
</file>