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A51A" w14:textId="679DBEF1" w:rsidR="00965B17" w:rsidRPr="00965B17" w:rsidRDefault="00965B17" w:rsidP="00965B1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65B17">
        <w:rPr>
          <w:rFonts w:ascii="Arial" w:hAnsi="Arial" w:cs="Arial"/>
          <w:b/>
          <w:bCs/>
          <w:sz w:val="18"/>
          <w:szCs w:val="18"/>
        </w:rPr>
        <w:t>ALLEGATO 1</w:t>
      </w:r>
    </w:p>
    <w:p w14:paraId="167BFDEE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2DC94CC8" w14:textId="77777777" w:rsidR="00965B17" w:rsidRPr="00965B17" w:rsidRDefault="00965B17" w:rsidP="00965B17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965B17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1E936CC6" w14:textId="77777777" w:rsidR="00965B17" w:rsidRPr="00965B17" w:rsidRDefault="00636FAE" w:rsidP="00965B17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18"/>
          <w:szCs w:val="18"/>
        </w:rPr>
      </w:pPr>
      <w:hyperlink r:id="rId8" w:history="1">
        <w:r w:rsidR="00965B17" w:rsidRPr="00965B17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33978E1B" w14:textId="77777777" w:rsidR="00965B17" w:rsidRPr="00965B17" w:rsidRDefault="00965B17" w:rsidP="00965B17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B0B70A9" w14:textId="51F623D5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OGGETTO: </w:t>
      </w:r>
      <w:r w:rsidRPr="001F675A">
        <w:rPr>
          <w:rFonts w:ascii="Arial" w:hAnsi="Arial" w:cs="Arial"/>
          <w:b/>
          <w:bCs/>
          <w:sz w:val="18"/>
          <w:szCs w:val="18"/>
        </w:rPr>
        <w:t>Programma Scuola Viva – Azioni di accompagnamento – Annualità 2025-2026 (D.G.R n. 362 del 04/08/2021 – D.D. n. 1322 del 27/11/2024). PR Campania FSE+ 2021/2027 Priorità 2 Obiettivo Specifico: ESO4.6 Azione: 2.f.7. Percorso II - CREATIVITÀ GIOVANILE, ARTE DEL PAESAGGIO, MODA E DESIGN – VALORIZZAZIONE E CULTURA DEL TERRITORIO</w:t>
      </w:r>
    </w:p>
    <w:p w14:paraId="462F54C7" w14:textId="777F431E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Titolo progetto: “TERRE NASCOSTE</w:t>
      </w:r>
    </w:p>
    <w:p w14:paraId="20D42B91" w14:textId="77777777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STORIE E LEGGENDE DI LUOGHI INESPLORATI E BORGHI SCONOSCIUTI”</w:t>
      </w:r>
    </w:p>
    <w:p w14:paraId="06980D61" w14:textId="77777777" w:rsidR="001F675A" w:rsidRPr="001F675A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C.U.: 10</w:t>
      </w:r>
    </w:p>
    <w:p w14:paraId="4EC67AA7" w14:textId="6AC9964A" w:rsidR="007900F7" w:rsidRDefault="001F675A" w:rsidP="001F675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F675A">
        <w:rPr>
          <w:rFonts w:ascii="Arial" w:hAnsi="Arial" w:cs="Arial"/>
          <w:b/>
          <w:bCs/>
          <w:sz w:val="18"/>
          <w:szCs w:val="18"/>
        </w:rPr>
        <w:t>CUP: B62J25000040009</w:t>
      </w:r>
    </w:p>
    <w:p w14:paraId="208DFE06" w14:textId="77777777" w:rsidR="00091C60" w:rsidRPr="00A84951" w:rsidRDefault="006157C8" w:rsidP="00091C60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157C8">
        <w:rPr>
          <w:rFonts w:ascii="Arial" w:hAnsi="Arial" w:cs="Arial"/>
          <w:b/>
          <w:bCs/>
          <w:sz w:val="18"/>
          <w:szCs w:val="18"/>
        </w:rPr>
        <w:t xml:space="preserve">Avviso di selezione </w:t>
      </w:r>
      <w:r w:rsidR="00091C60" w:rsidRPr="00A84951">
        <w:rPr>
          <w:rFonts w:ascii="Arial" w:hAnsi="Arial" w:cs="Arial"/>
          <w:b/>
          <w:bCs/>
          <w:sz w:val="18"/>
          <w:szCs w:val="18"/>
        </w:rPr>
        <w:t>di personale docente interno</w:t>
      </w:r>
      <w:r w:rsidR="00091C60">
        <w:rPr>
          <w:rFonts w:ascii="Arial" w:hAnsi="Arial" w:cs="Arial"/>
          <w:b/>
          <w:bCs/>
          <w:sz w:val="18"/>
          <w:szCs w:val="18"/>
        </w:rPr>
        <w:t>, con</w:t>
      </w:r>
      <w:r w:rsidR="00091C60" w:rsidRPr="00A84951">
        <w:rPr>
          <w:rFonts w:ascii="Arial" w:hAnsi="Arial" w:cs="Arial"/>
          <w:b/>
          <w:bCs/>
          <w:sz w:val="18"/>
          <w:szCs w:val="18"/>
        </w:rPr>
        <w:t xml:space="preserve"> </w:t>
      </w:r>
      <w:r w:rsidR="00091C60" w:rsidRPr="00AE2A11">
        <w:rPr>
          <w:rFonts w:ascii="Arial" w:hAnsi="Arial" w:cs="Arial"/>
          <w:b/>
          <w:bCs/>
          <w:sz w:val="18"/>
          <w:szCs w:val="18"/>
        </w:rPr>
        <w:t>specifiche e documentate competenze relative alla valorizzazione e promozione del patrimonio storico-artistico-architettonico del territorio locale</w:t>
      </w:r>
      <w:r w:rsidR="00091C60">
        <w:rPr>
          <w:rFonts w:ascii="Arial" w:hAnsi="Arial" w:cs="Arial"/>
          <w:b/>
          <w:bCs/>
          <w:sz w:val="18"/>
          <w:szCs w:val="18"/>
        </w:rPr>
        <w:t>,</w:t>
      </w:r>
      <w:r w:rsidR="00091C60" w:rsidRPr="00AE2A11">
        <w:rPr>
          <w:rFonts w:ascii="Arial" w:hAnsi="Arial" w:cs="Arial"/>
          <w:b/>
          <w:bCs/>
          <w:sz w:val="18"/>
          <w:szCs w:val="18"/>
        </w:rPr>
        <w:t xml:space="preserve"> </w:t>
      </w:r>
      <w:r w:rsidR="00091C60" w:rsidRPr="00A84951">
        <w:rPr>
          <w:rFonts w:ascii="Arial" w:hAnsi="Arial" w:cs="Arial"/>
          <w:b/>
          <w:bCs/>
          <w:sz w:val="18"/>
          <w:szCs w:val="18"/>
        </w:rPr>
        <w:t>per il conferimento di:</w:t>
      </w:r>
    </w:p>
    <w:p w14:paraId="5458E138" w14:textId="2A4598BD" w:rsidR="0084010D" w:rsidRPr="0084010D" w:rsidRDefault="006157C8" w:rsidP="0084010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6157C8">
        <w:rPr>
          <w:rFonts w:ascii="Arial" w:hAnsi="Arial" w:cs="Arial"/>
          <w:b/>
          <w:bCs/>
          <w:sz w:val="18"/>
          <w:szCs w:val="18"/>
        </w:rPr>
        <w:t>•</w:t>
      </w:r>
      <w:r w:rsidRPr="006157C8">
        <w:rPr>
          <w:rFonts w:ascii="Arial" w:hAnsi="Arial" w:cs="Arial"/>
          <w:b/>
          <w:bCs/>
          <w:sz w:val="18"/>
          <w:szCs w:val="18"/>
        </w:rPr>
        <w:tab/>
      </w:r>
      <w:r w:rsidR="0084010D" w:rsidRPr="0084010D">
        <w:rPr>
          <w:rFonts w:ascii="Arial" w:hAnsi="Arial" w:cs="Arial"/>
          <w:b/>
          <w:bCs/>
          <w:sz w:val="18"/>
          <w:szCs w:val="18"/>
        </w:rPr>
        <w:t>n. 1 incarico di tutor per lo svolgimento del laboratorio di comunicazione (20 ore);</w:t>
      </w:r>
    </w:p>
    <w:p w14:paraId="70C51661" w14:textId="77777777" w:rsidR="0084010D" w:rsidRPr="0084010D" w:rsidRDefault="0084010D" w:rsidP="0084010D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4010D">
        <w:rPr>
          <w:rFonts w:ascii="Arial" w:hAnsi="Arial" w:cs="Arial"/>
          <w:b/>
          <w:bCs/>
          <w:sz w:val="18"/>
          <w:szCs w:val="18"/>
        </w:rPr>
        <w:t>•</w:t>
      </w:r>
      <w:r w:rsidRPr="0084010D">
        <w:rPr>
          <w:rFonts w:ascii="Arial" w:hAnsi="Arial" w:cs="Arial"/>
          <w:b/>
          <w:bCs/>
          <w:sz w:val="18"/>
          <w:szCs w:val="18"/>
        </w:rPr>
        <w:tab/>
        <w:t>n. 1 incarico di tutor per lo svolgimento delle attività fuori sede (30 ore);</w:t>
      </w:r>
    </w:p>
    <w:p w14:paraId="4A445C40" w14:textId="53F87CCD" w:rsidR="001F675A" w:rsidRPr="00965B17" w:rsidRDefault="0084010D" w:rsidP="0084010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4010D">
        <w:rPr>
          <w:rFonts w:ascii="Arial" w:hAnsi="Arial" w:cs="Arial"/>
          <w:b/>
          <w:bCs/>
          <w:sz w:val="18"/>
          <w:szCs w:val="18"/>
        </w:rPr>
        <w:t>•</w:t>
      </w:r>
      <w:r w:rsidRPr="0084010D">
        <w:rPr>
          <w:rFonts w:ascii="Arial" w:hAnsi="Arial" w:cs="Arial"/>
          <w:b/>
          <w:bCs/>
          <w:sz w:val="18"/>
          <w:szCs w:val="18"/>
        </w:rPr>
        <w:tab/>
        <w:t>n. 1 incarico di docente per l’orientamento dei partecipanti (8 ore).</w:t>
      </w:r>
    </w:p>
    <w:p w14:paraId="3D5AB8A5" w14:textId="1A528B31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Il</w:t>
      </w:r>
      <w:r w:rsidR="00AB722C" w:rsidRPr="00965B17">
        <w:rPr>
          <w:rFonts w:ascii="Arial" w:hAnsi="Arial" w:cs="Arial"/>
          <w:sz w:val="18"/>
          <w:szCs w:val="18"/>
        </w:rPr>
        <w:t>/La</w:t>
      </w:r>
      <w:r w:rsidRPr="00965B17">
        <w:rPr>
          <w:rFonts w:ascii="Arial" w:hAnsi="Arial" w:cs="Arial"/>
          <w:sz w:val="18"/>
          <w:szCs w:val="18"/>
        </w:rPr>
        <w:t xml:space="preserve"> sottoscritto</w:t>
      </w:r>
      <w:r w:rsidR="00AB722C" w:rsidRPr="00965B17">
        <w:rPr>
          <w:rFonts w:ascii="Arial" w:hAnsi="Arial" w:cs="Arial"/>
          <w:sz w:val="18"/>
          <w:szCs w:val="18"/>
        </w:rPr>
        <w:t>/a</w:t>
      </w:r>
      <w:r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EE0A70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618488" w14:textId="37F040AD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>nato a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Pr="00965B17">
        <w:rPr>
          <w:rFonts w:ascii="Arial" w:hAnsi="Arial" w:cs="Arial"/>
          <w:sz w:val="18"/>
          <w:szCs w:val="18"/>
        </w:rPr>
        <w:t>il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08B86B9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77E832E" w14:textId="45131925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965B17">
        <w:rPr>
          <w:rFonts w:ascii="Arial" w:hAnsi="Arial" w:cs="Arial"/>
          <w:sz w:val="18"/>
          <w:szCs w:val="18"/>
        </w:rPr>
        <w:t xml:space="preserve">residente in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6C2A4D7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EC1261" w14:textId="2604872E" w:rsidR="00965B1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alla via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1FE3729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E8C57" w14:textId="443A7744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codice fiscale</w:t>
      </w:r>
      <w:r w:rsidR="00AB722C" w:rsidRPr="00965B17">
        <w:rPr>
          <w:rFonts w:ascii="Arial" w:hAnsi="Arial" w:cs="Arial"/>
          <w:sz w:val="18"/>
          <w:szCs w:val="18"/>
        </w:rPr>
        <w:t xml:space="preserve"> </w:t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  <w:r w:rsidR="00965B17" w:rsidRPr="00965B17">
        <w:rPr>
          <w:rFonts w:ascii="Arial" w:hAnsi="Arial" w:cs="Arial"/>
          <w:sz w:val="18"/>
          <w:szCs w:val="18"/>
          <w:u w:val="single"/>
        </w:rPr>
        <w:tab/>
      </w:r>
    </w:p>
    <w:p w14:paraId="14B65B02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D1E112" w14:textId="6096CFFF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ai sensi degli artt. 46 e 47 del D.P.R. n. 445/2000, consapevole che le dichiarazioni mendaci sono punite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ai sensi del codice penale e delle leggi speciali in materia, secondo le disposizioni richiamate all'art. 76</w:t>
      </w:r>
      <w:r w:rsidR="0089053E" w:rsidRPr="00965B17">
        <w:rPr>
          <w:rFonts w:ascii="Arial" w:hAnsi="Arial" w:cs="Arial"/>
          <w:sz w:val="18"/>
          <w:szCs w:val="18"/>
        </w:rPr>
        <w:t xml:space="preserve"> </w:t>
      </w:r>
      <w:r w:rsidRPr="00965B17">
        <w:rPr>
          <w:rFonts w:ascii="Arial" w:hAnsi="Arial" w:cs="Arial"/>
          <w:sz w:val="18"/>
          <w:szCs w:val="18"/>
        </w:rPr>
        <w:t>del citato D.P.R. n. 445/2000,</w:t>
      </w:r>
    </w:p>
    <w:p w14:paraId="25247B55" w14:textId="77777777" w:rsidR="00965B17" w:rsidRPr="00965B17" w:rsidRDefault="00965B1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B44F3A" w14:textId="5CF25B09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 xml:space="preserve">VISTO </w:t>
      </w:r>
      <w:r w:rsidR="00965B17" w:rsidRPr="00965B17">
        <w:rPr>
          <w:rFonts w:ascii="Arial" w:hAnsi="Arial" w:cs="Arial"/>
          <w:sz w:val="18"/>
          <w:szCs w:val="18"/>
        </w:rPr>
        <w:t>l</w:t>
      </w:r>
      <w:r w:rsidRPr="00965B17">
        <w:rPr>
          <w:rFonts w:ascii="Arial" w:hAnsi="Arial" w:cs="Arial"/>
          <w:sz w:val="18"/>
          <w:szCs w:val="18"/>
        </w:rPr>
        <w:t xml:space="preserve">’avviso interno per la </w:t>
      </w:r>
      <w:r w:rsidR="006157C8">
        <w:rPr>
          <w:rFonts w:ascii="Arial" w:hAnsi="Arial" w:cs="Arial"/>
          <w:sz w:val="18"/>
          <w:szCs w:val="18"/>
        </w:rPr>
        <w:t>selezione di personale docente interno</w:t>
      </w:r>
      <w:r w:rsidRPr="00965B17">
        <w:rPr>
          <w:rFonts w:ascii="Arial" w:hAnsi="Arial" w:cs="Arial"/>
          <w:sz w:val="18"/>
          <w:szCs w:val="18"/>
        </w:rPr>
        <w:t>;</w:t>
      </w:r>
    </w:p>
    <w:p w14:paraId="75337CD8" w14:textId="77777777" w:rsidR="009B3C35" w:rsidRPr="00965B17" w:rsidRDefault="009B3C35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1A1EC5C" w14:textId="77777777" w:rsidR="006157C8" w:rsidRDefault="006157C8" w:rsidP="006157C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BF55F30" w14:textId="77777777" w:rsidR="006157C8" w:rsidRPr="006157C8" w:rsidRDefault="006157C8" w:rsidP="006157C8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di </w:t>
      </w:r>
      <w:r>
        <w:rPr>
          <w:rFonts w:ascii="Arial" w:hAnsi="Arial" w:cs="Arial"/>
          <w:bCs/>
          <w:sz w:val="18"/>
          <w:szCs w:val="18"/>
        </w:rPr>
        <w:t xml:space="preserve">essere ammesso/a a partecipare alla procedura in oggetto, </w:t>
      </w:r>
      <w:r>
        <w:rPr>
          <w:rFonts w:ascii="Arial" w:eastAsia="Times New Roman" w:hAnsi="Arial" w:cs="Arial"/>
          <w:sz w:val="18"/>
          <w:szCs w:val="18"/>
        </w:rPr>
        <w:t>per l’attribuzione dell’incarico di: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537"/>
        <w:gridCol w:w="2979"/>
        <w:gridCol w:w="3402"/>
      </w:tblGrid>
      <w:tr w:rsidR="005D59B0" w14:paraId="7F23D415" w14:textId="77777777" w:rsidTr="00AE7E28">
        <w:tc>
          <w:tcPr>
            <w:tcW w:w="3537" w:type="dxa"/>
          </w:tcPr>
          <w:p w14:paraId="4B8C33D5" w14:textId="2FEF3A92" w:rsidR="005D59B0" w:rsidRPr="006157C8" w:rsidRDefault="005D59B0" w:rsidP="005D59B0">
            <w:pPr>
              <w:pStyle w:val="Paragrafoelenco"/>
              <w:numPr>
                <w:ilvl w:val="1"/>
                <w:numId w:val="30"/>
              </w:numPr>
              <w:ind w:left="31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7C8">
              <w:rPr>
                <w:rFonts w:ascii="Arial" w:hAnsi="Arial" w:cs="Arial"/>
                <w:sz w:val="18"/>
                <w:szCs w:val="18"/>
              </w:rPr>
              <w:t>TUTOR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9B0">
              <w:rPr>
                <w:rFonts w:ascii="Arial" w:hAnsi="Arial" w:cs="Arial"/>
                <w:sz w:val="18"/>
                <w:szCs w:val="18"/>
              </w:rPr>
              <w:t>per lo svolgimento del laboratorio di comunicazione (20 ore)</w:t>
            </w:r>
          </w:p>
        </w:tc>
        <w:tc>
          <w:tcPr>
            <w:tcW w:w="2979" w:type="dxa"/>
          </w:tcPr>
          <w:p w14:paraId="42C9AE44" w14:textId="3DBA18BF" w:rsidR="005D59B0" w:rsidRPr="006157C8" w:rsidRDefault="005D59B0" w:rsidP="005D59B0">
            <w:pPr>
              <w:pStyle w:val="Paragrafoelenco"/>
              <w:numPr>
                <w:ilvl w:val="0"/>
                <w:numId w:val="30"/>
              </w:numPr>
              <w:ind w:left="46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TUTOR </w:t>
            </w:r>
            <w:r w:rsidRPr="005D59B0">
              <w:rPr>
                <w:rFonts w:ascii="Arial" w:hAnsi="Arial" w:cs="Arial"/>
                <w:sz w:val="18"/>
                <w:szCs w:val="18"/>
              </w:rPr>
              <w:t>per lo svolgimento delle attività fuori sede (30 ore)</w:t>
            </w:r>
          </w:p>
        </w:tc>
        <w:tc>
          <w:tcPr>
            <w:tcW w:w="3402" w:type="dxa"/>
          </w:tcPr>
          <w:p w14:paraId="5CAD4B05" w14:textId="15FDC05F" w:rsidR="005D59B0" w:rsidRPr="006157C8" w:rsidRDefault="005D59B0" w:rsidP="006157C8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57C8">
              <w:rPr>
                <w:rFonts w:ascii="Arial" w:hAnsi="Arial" w:cs="Arial"/>
                <w:sz w:val="18"/>
                <w:szCs w:val="18"/>
              </w:rPr>
              <w:t>DOCENTE PER L’ATTIVITA’ DI ORIENTAMENTO PARTECIPANTI</w:t>
            </w:r>
          </w:p>
        </w:tc>
      </w:tr>
    </w:tbl>
    <w:p w14:paraId="44C48EC4" w14:textId="2CC62201" w:rsidR="007900F7" w:rsidRPr="00965B17" w:rsidRDefault="007900F7" w:rsidP="007900F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A5D15D" w14:textId="77777777" w:rsidR="007900F7" w:rsidRPr="00965B17" w:rsidRDefault="007900F7" w:rsidP="00AB722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5B17">
        <w:rPr>
          <w:rFonts w:ascii="Arial" w:hAnsi="Arial" w:cs="Arial"/>
          <w:sz w:val="18"/>
          <w:szCs w:val="18"/>
        </w:rPr>
        <w:t>DICHIARA</w:t>
      </w:r>
    </w:p>
    <w:p w14:paraId="74AA819B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sotto la propria personale responsabilità di:</w:t>
      </w:r>
    </w:p>
    <w:p w14:paraId="4C3B199C" w14:textId="214AF4C2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in possesso della cittadinanza italiana o di uno degli Stati membri dell’Unione europea;</w:t>
      </w:r>
    </w:p>
    <w:p w14:paraId="125261A6" w14:textId="34DE2D31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godere dei diritti civili e politici;</w:t>
      </w:r>
    </w:p>
    <w:p w14:paraId="7D78C6F6" w14:textId="09553654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D75CB46" w14:textId="3B8206FF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essere a conoscenza di non essere sottoposto a procedimenti penali;</w:t>
      </w:r>
    </w:p>
    <w:p w14:paraId="4B03F24E" w14:textId="42D59CE3" w:rsidR="001F675A" w:rsidRPr="001F675A" w:rsidRDefault="001F675A" w:rsidP="001F675A">
      <w:pPr>
        <w:pStyle w:val="Paragrafoelenco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aver preso visione dell’Avviso e di approvarne senza riserva ogni contenuto;</w:t>
      </w:r>
    </w:p>
    <w:p w14:paraId="3A2D637F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7031B1" w14:textId="6DADA8B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Alla presente istanza allega:</w:t>
      </w:r>
    </w:p>
    <w:p w14:paraId="792F4EDB" w14:textId="3B2F1FCA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fotocopia firmata del documento di identità e codice fiscale in corso di validità.</w:t>
      </w:r>
    </w:p>
    <w:p w14:paraId="4324F76A" w14:textId="77777777" w:rsid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F1158E" w14:textId="19E361A0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t>Si autorizza il trattamento dei dati personali ai sensi legge 675/96 e del D.Lgs n° 196/03 e dichiara sotto la propria responsabilità che la documentazione presentata e/o allegata alla seguente istanza è conforme agli originali, che saranno presentati qualora fossero richiesti</w:t>
      </w:r>
    </w:p>
    <w:p w14:paraId="09D4B4F1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02E388C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F675A">
        <w:rPr>
          <w:rFonts w:ascii="Arial" w:hAnsi="Arial" w:cs="Arial"/>
          <w:sz w:val="18"/>
          <w:szCs w:val="18"/>
        </w:rPr>
        <w:lastRenderedPageBreak/>
        <w:t xml:space="preserve">Data _____________________ </w:t>
      </w:r>
    </w:p>
    <w:p w14:paraId="483C3923" w14:textId="77777777" w:rsidR="001F675A" w:rsidRPr="001F675A" w:rsidRDefault="001F675A" w:rsidP="001F675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9179D7" w14:textId="4968CB3B" w:rsidR="00965B17" w:rsidRPr="00965B17" w:rsidRDefault="001F675A" w:rsidP="001F675A">
      <w:pPr>
        <w:spacing w:after="0" w:line="240" w:lineRule="auto"/>
        <w:jc w:val="right"/>
        <w:rPr>
          <w:rFonts w:ascii="Arial" w:eastAsia="Microsoft Sans Serif" w:hAnsi="Arial" w:cs="Arial"/>
          <w:kern w:val="0"/>
          <w:sz w:val="18"/>
          <w:szCs w:val="18"/>
          <w14:ligatures w14:val="none"/>
        </w:rPr>
      </w:pPr>
      <w:r w:rsidRPr="001F675A">
        <w:rPr>
          <w:rFonts w:ascii="Arial" w:hAnsi="Arial" w:cs="Arial"/>
          <w:sz w:val="18"/>
          <w:szCs w:val="18"/>
        </w:rPr>
        <w:t xml:space="preserve">                                                   Firma__________________________</w:t>
      </w:r>
    </w:p>
    <w:sectPr w:rsidR="00965B17" w:rsidRPr="00965B17" w:rsidSect="004F6B4C">
      <w:headerReference w:type="default" r:id="rId9"/>
      <w:footerReference w:type="default" r:id="rId10"/>
      <w:pgSz w:w="11906" w:h="16838"/>
      <w:pgMar w:top="2977" w:right="1134" w:bottom="1276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2866" w14:textId="77777777" w:rsidR="00636FAE" w:rsidRDefault="00636FAE" w:rsidP="007900F7">
      <w:pPr>
        <w:spacing w:after="0" w:line="240" w:lineRule="auto"/>
      </w:pPr>
      <w:r>
        <w:separator/>
      </w:r>
    </w:p>
  </w:endnote>
  <w:endnote w:type="continuationSeparator" w:id="0">
    <w:p w14:paraId="62B19100" w14:textId="77777777" w:rsidR="00636FAE" w:rsidRDefault="00636FAE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10146484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F94E" w14:textId="77777777" w:rsidR="00636FAE" w:rsidRDefault="00636FAE" w:rsidP="007900F7">
      <w:pPr>
        <w:spacing w:after="0" w:line="240" w:lineRule="auto"/>
      </w:pPr>
      <w:r>
        <w:separator/>
      </w:r>
    </w:p>
  </w:footnote>
  <w:footnote w:type="continuationSeparator" w:id="0">
    <w:p w14:paraId="7DDB5631" w14:textId="77777777" w:rsidR="00636FAE" w:rsidRDefault="00636FAE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30"/>
    </w:tblGrid>
    <w:tr w:rsidR="005C7214" w14:paraId="568579D1" w14:textId="77777777" w:rsidTr="00370865">
      <w:tc>
        <w:tcPr>
          <w:tcW w:w="9670" w:type="dxa"/>
        </w:tcPr>
        <w:p w14:paraId="02497120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b/>
              <w:noProof/>
              <w:sz w:val="28"/>
              <w:szCs w:val="28"/>
            </w:rPr>
            <w:drawing>
              <wp:inline distT="0" distB="0" distL="0" distR="0" wp14:anchorId="377E43D2" wp14:editId="01FCA7B5">
                <wp:extent cx="6115685" cy="676275"/>
                <wp:effectExtent l="0" t="0" r="0" b="0"/>
                <wp:docPr id="2453444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214" w14:paraId="4B67E8F8" w14:textId="77777777" w:rsidTr="00370865">
      <w:tc>
        <w:tcPr>
          <w:tcW w:w="9670" w:type="dxa"/>
        </w:tcPr>
        <w:p w14:paraId="599F32AC" w14:textId="77777777" w:rsidR="005C7214" w:rsidRPr="00385211" w:rsidRDefault="005C7214" w:rsidP="005C7214">
          <w:pPr>
            <w:pStyle w:val="Intestazione"/>
            <w:jc w:val="center"/>
            <w:rPr>
              <w:rFonts w:ascii="Algerian" w:hAnsi="Algerian"/>
              <w:b/>
              <w:noProof/>
              <w:sz w:val="10"/>
              <w:szCs w:val="10"/>
            </w:rPr>
          </w:pPr>
        </w:p>
      </w:tc>
    </w:tr>
    <w:tr w:rsidR="005C7214" w14:paraId="4555B732" w14:textId="77777777" w:rsidTr="00370865">
      <w:trPr>
        <w:trHeight w:val="389"/>
      </w:trPr>
      <w:tc>
        <w:tcPr>
          <w:tcW w:w="9670" w:type="dxa"/>
        </w:tcPr>
        <w:p w14:paraId="6C614EE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noProof/>
              <w:sz w:val="2"/>
              <w:szCs w:val="16"/>
            </w:rPr>
            <w:drawing>
              <wp:inline distT="0" distB="0" distL="0" distR="0" wp14:anchorId="54BA8B1E" wp14:editId="1377D8DE">
                <wp:extent cx="5195570" cy="589376"/>
                <wp:effectExtent l="0" t="0" r="0" b="0"/>
                <wp:docPr id="4602879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063121" name="Immagin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6214" t="47055" r="16015" b="39277"/>
                        <a:stretch/>
                      </pic:blipFill>
                      <pic:spPr bwMode="auto">
                        <a:xfrm>
                          <a:off x="0" y="0"/>
                          <a:ext cx="5200874" cy="589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C1DDC52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  <w:p w14:paraId="509A2A4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</w:tc>
    </w:tr>
  </w:tbl>
  <w:p w14:paraId="0461D03C" w14:textId="77777777" w:rsidR="005C7214" w:rsidRDefault="005C7214" w:rsidP="005C7214">
    <w:pPr>
      <w:pStyle w:val="Intestazione"/>
      <w:jc w:val="center"/>
      <w:rPr>
        <w:rFonts w:ascii="Algerian" w:hAnsi="Algerian"/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32785"/>
    <w:multiLevelType w:val="hybridMultilevel"/>
    <w:tmpl w:val="89421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66F25"/>
    <w:multiLevelType w:val="hybridMultilevel"/>
    <w:tmpl w:val="E90896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4"/>
  </w:num>
  <w:num w:numId="5">
    <w:abstractNumId w:val="2"/>
  </w:num>
  <w:num w:numId="6">
    <w:abstractNumId w:val="2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  <w:num w:numId="18">
    <w:abstractNumId w:val="26"/>
  </w:num>
  <w:num w:numId="19">
    <w:abstractNumId w:val="15"/>
  </w:num>
  <w:num w:numId="20">
    <w:abstractNumId w:val="19"/>
  </w:num>
  <w:num w:numId="21">
    <w:abstractNumId w:val="4"/>
  </w:num>
  <w:num w:numId="22">
    <w:abstractNumId w:val="24"/>
  </w:num>
  <w:num w:numId="23">
    <w:abstractNumId w:val="22"/>
  </w:num>
  <w:num w:numId="24">
    <w:abstractNumId w:val="5"/>
  </w:num>
  <w:num w:numId="25">
    <w:abstractNumId w:val="25"/>
  </w:num>
  <w:num w:numId="26">
    <w:abstractNumId w:val="12"/>
  </w:num>
  <w:num w:numId="27">
    <w:abstractNumId w:val="23"/>
  </w:num>
  <w:num w:numId="28">
    <w:abstractNumId w:val="21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477C3"/>
    <w:rsid w:val="000543A3"/>
    <w:rsid w:val="000771CE"/>
    <w:rsid w:val="000907AB"/>
    <w:rsid w:val="00091C60"/>
    <w:rsid w:val="000B2C16"/>
    <w:rsid w:val="001459EC"/>
    <w:rsid w:val="00174BBD"/>
    <w:rsid w:val="001D103B"/>
    <w:rsid w:val="001F5AC2"/>
    <w:rsid w:val="001F675A"/>
    <w:rsid w:val="00214DA5"/>
    <w:rsid w:val="00215B18"/>
    <w:rsid w:val="00242657"/>
    <w:rsid w:val="002D2D77"/>
    <w:rsid w:val="002F21A6"/>
    <w:rsid w:val="00333A8A"/>
    <w:rsid w:val="00352C13"/>
    <w:rsid w:val="00382693"/>
    <w:rsid w:val="00383D70"/>
    <w:rsid w:val="004D70BD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D59B0"/>
    <w:rsid w:val="005E64C2"/>
    <w:rsid w:val="00606D1C"/>
    <w:rsid w:val="006132FF"/>
    <w:rsid w:val="006157C8"/>
    <w:rsid w:val="00636AAA"/>
    <w:rsid w:val="00636FAE"/>
    <w:rsid w:val="00657CA5"/>
    <w:rsid w:val="006B0ADA"/>
    <w:rsid w:val="006F19EF"/>
    <w:rsid w:val="006F7B64"/>
    <w:rsid w:val="007900F7"/>
    <w:rsid w:val="00807634"/>
    <w:rsid w:val="00824FB6"/>
    <w:rsid w:val="0084010D"/>
    <w:rsid w:val="0089053E"/>
    <w:rsid w:val="00896744"/>
    <w:rsid w:val="008A33A0"/>
    <w:rsid w:val="008C5073"/>
    <w:rsid w:val="008C725D"/>
    <w:rsid w:val="008F1FA6"/>
    <w:rsid w:val="00904B2C"/>
    <w:rsid w:val="00952398"/>
    <w:rsid w:val="00965B17"/>
    <w:rsid w:val="00966332"/>
    <w:rsid w:val="00991A70"/>
    <w:rsid w:val="009B3C35"/>
    <w:rsid w:val="009C7B1A"/>
    <w:rsid w:val="00A03D93"/>
    <w:rsid w:val="00A2730C"/>
    <w:rsid w:val="00A5551D"/>
    <w:rsid w:val="00A56BE0"/>
    <w:rsid w:val="00A64792"/>
    <w:rsid w:val="00A64F6E"/>
    <w:rsid w:val="00AB4832"/>
    <w:rsid w:val="00AB722C"/>
    <w:rsid w:val="00AE7E28"/>
    <w:rsid w:val="00AF4B31"/>
    <w:rsid w:val="00B052D7"/>
    <w:rsid w:val="00B27A1A"/>
    <w:rsid w:val="00B322CC"/>
    <w:rsid w:val="00BB3121"/>
    <w:rsid w:val="00BC5A2E"/>
    <w:rsid w:val="00C00BAE"/>
    <w:rsid w:val="00C14C02"/>
    <w:rsid w:val="00C203A3"/>
    <w:rsid w:val="00C22F9D"/>
    <w:rsid w:val="00C42AB4"/>
    <w:rsid w:val="00C43717"/>
    <w:rsid w:val="00C4577C"/>
    <w:rsid w:val="00C71E0E"/>
    <w:rsid w:val="00C76851"/>
    <w:rsid w:val="00CC0D5B"/>
    <w:rsid w:val="00CF53E8"/>
    <w:rsid w:val="00D74E80"/>
    <w:rsid w:val="00DC2A89"/>
    <w:rsid w:val="00DE6B63"/>
    <w:rsid w:val="00E21A91"/>
    <w:rsid w:val="00E63DD4"/>
    <w:rsid w:val="00E807F7"/>
    <w:rsid w:val="00EC7C96"/>
    <w:rsid w:val="00F05971"/>
    <w:rsid w:val="00F06D4E"/>
    <w:rsid w:val="00F077C2"/>
    <w:rsid w:val="00F1022C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11</cp:revision>
  <cp:lastPrinted>2025-03-03T15:06:00Z</cp:lastPrinted>
  <dcterms:created xsi:type="dcterms:W3CDTF">2025-05-06T15:21:00Z</dcterms:created>
  <dcterms:modified xsi:type="dcterms:W3CDTF">2026-01-26T12:38:00Z</dcterms:modified>
</cp:coreProperties>
</file>